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B11A4">
      <w:pPr>
        <w:jc w:val="center"/>
        <w:outlineLvl w:val="0"/>
        <w:rPr>
          <w:rFonts w:ascii="方正小标宋简体" w:eastAsia="方正小标宋简体"/>
          <w:sz w:val="32"/>
          <w:szCs w:val="36"/>
        </w:rPr>
      </w:pPr>
      <w:r>
        <w:rPr>
          <w:rFonts w:hint="eastAsia" w:ascii="方正小标宋简体" w:eastAsia="方正小标宋简体"/>
          <w:sz w:val="32"/>
          <w:szCs w:val="36"/>
        </w:rPr>
        <w:t>考生诚信考试承诺书</w:t>
      </w:r>
    </w:p>
    <w:p w14:paraId="2790C92D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我是参加202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年全国硕士研究生招生考试的考生。我已认真阅读《202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全国硕士研究生招生工作管理规定》、《国家教育考试违规处理办法》以及省级教育招生考试机构和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8827BEA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我郑重承诺：</w:t>
      </w:r>
    </w:p>
    <w:p w14:paraId="40D8C588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一、本人</w:t>
      </w:r>
      <w:r>
        <w:rPr>
          <w:rFonts w:ascii="仿宋_GB2312" w:eastAsia="仿宋_GB2312"/>
          <w:sz w:val="28"/>
          <w:szCs w:val="32"/>
        </w:rPr>
        <w:t>复试所提交的证件和材料真实、准确。</w:t>
      </w:r>
      <w:r>
        <w:rPr>
          <w:rFonts w:hint="eastAsia" w:ascii="仿宋_GB2312" w:eastAsia="仿宋_GB2312"/>
          <w:sz w:val="28"/>
          <w:szCs w:val="32"/>
        </w:rPr>
        <w:t>如提供虚假、错误信息或弄虚作假，本人承担由此造成的一切后果。</w:t>
      </w:r>
    </w:p>
    <w:p w14:paraId="571EC041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二、自觉服从考试组织管理部门的统一安排，接受监考人员的管理、监督和检查。</w:t>
      </w:r>
    </w:p>
    <w:p w14:paraId="51C27340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、自觉遵守相关法律和考试纪律、考场规则，诚信考试，不作弊。本次考试完全由本人独立参加。复试过程中没有安排他人传递答案，没有录音、录像、截屏等行为，不使用任何设备进行作弊，不向他人传播考试相关内容和安排。</w:t>
      </w:r>
    </w:p>
    <w:p w14:paraId="2BCC3ED6">
      <w:pPr>
        <w:ind w:firstLine="3500" w:firstLineChars="1250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考生编号（15位）</w:t>
      </w:r>
      <w:r>
        <w:rPr>
          <w:rFonts w:ascii="仿宋_GB2312" w:eastAsia="仿宋_GB2312"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</w:t>
      </w:r>
      <w:r>
        <w:rPr>
          <w:rFonts w:ascii="仿宋_GB2312" w:eastAsia="仿宋_GB2312"/>
          <w:sz w:val="28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     </w:t>
      </w:r>
    </w:p>
    <w:p w14:paraId="55935063">
      <w:pPr>
        <w:ind w:firstLine="3500" w:firstLineChars="1250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考</w:t>
      </w:r>
      <w:r>
        <w:rPr>
          <w:rFonts w:ascii="仿宋_GB2312" w:eastAsia="仿宋_GB2312"/>
          <w:sz w:val="28"/>
          <w:szCs w:val="32"/>
        </w:rPr>
        <w:t>生</w:t>
      </w:r>
      <w:r>
        <w:rPr>
          <w:rFonts w:hint="eastAsia" w:ascii="仿宋_GB2312" w:eastAsia="仿宋_GB2312"/>
          <w:sz w:val="28"/>
          <w:szCs w:val="32"/>
        </w:rPr>
        <w:t>签字（手写）</w:t>
      </w:r>
      <w:r>
        <w:rPr>
          <w:rFonts w:ascii="仿宋_GB2312" w:eastAsia="仿宋_GB2312"/>
          <w:sz w:val="28"/>
          <w:szCs w:val="32"/>
        </w:rPr>
        <w:t>：</w:t>
      </w:r>
      <w:r>
        <w:rPr>
          <w:rFonts w:ascii="仿宋_GB2312" w:eastAsia="仿宋_GB2312"/>
          <w:sz w:val="28"/>
          <w:szCs w:val="32"/>
          <w:u w:val="single"/>
        </w:rPr>
        <w:t xml:space="preserve">                     </w:t>
      </w:r>
    </w:p>
    <w:p w14:paraId="0F7FCC18">
      <w:pPr>
        <w:rPr>
          <w:rFonts w:ascii="仿宋_GB2312" w:eastAsia="仿宋_GB2312"/>
          <w:sz w:val="24"/>
          <w:szCs w:val="32"/>
        </w:rPr>
      </w:pPr>
    </w:p>
    <w:p w14:paraId="34C57E4D">
      <w:pPr>
        <w:outlineLvl w:val="0"/>
        <w:rPr>
          <w:rFonts w:ascii="方正小标宋简体" w:eastAsia="方正小标宋简体"/>
          <w:sz w:val="28"/>
          <w:szCs w:val="36"/>
        </w:rPr>
      </w:pPr>
      <w:r>
        <w:rPr>
          <w:rFonts w:hint="eastAsia" w:ascii="方正小标宋简体" w:eastAsia="方正小标宋简体"/>
          <w:sz w:val="28"/>
          <w:szCs w:val="36"/>
        </w:rPr>
        <w:t>请考生仔细阅读学校官网发布的《北京服装学院202</w:t>
      </w:r>
      <w:r>
        <w:rPr>
          <w:rFonts w:hint="eastAsia" w:ascii="方正小标宋简体" w:eastAsia="方正小标宋简体"/>
          <w:sz w:val="28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 w:val="28"/>
          <w:szCs w:val="36"/>
        </w:rPr>
        <w:t>年硕士研究生复试录取办法》，明确各项细则。</w:t>
      </w:r>
    </w:p>
    <w:p w14:paraId="178B11B0">
      <w:pPr>
        <w:rPr>
          <w:rFonts w:ascii="仿宋_GB2312" w:eastAsia="仿宋_GB2312"/>
          <w:sz w:val="24"/>
          <w:szCs w:val="32"/>
        </w:rPr>
      </w:pPr>
    </w:p>
    <w:p w14:paraId="4D324BE0">
      <w:pPr>
        <w:rPr>
          <w:rFonts w:ascii="仿宋_GB2312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</w:rPr>
        <w:t>注</w:t>
      </w:r>
      <w:r>
        <w:rPr>
          <w:rFonts w:ascii="仿宋_GB2312" w:eastAsia="仿宋_GB2312"/>
          <w:b/>
          <w:sz w:val="24"/>
          <w:szCs w:val="32"/>
        </w:rPr>
        <w:t>：</w:t>
      </w:r>
      <w:r>
        <w:rPr>
          <w:rFonts w:hint="eastAsia" w:ascii="仿宋_GB2312" w:eastAsia="仿宋_GB2312"/>
          <w:b/>
          <w:sz w:val="24"/>
          <w:szCs w:val="32"/>
        </w:rPr>
        <w:t>不具备打印条件的同学，请将手写签名的图片插入到考生签字处，生成pdf文件。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99"/>
    <w:rsid w:val="00090135"/>
    <w:rsid w:val="001509F8"/>
    <w:rsid w:val="00271E87"/>
    <w:rsid w:val="002767FE"/>
    <w:rsid w:val="00307FBE"/>
    <w:rsid w:val="00525499"/>
    <w:rsid w:val="007D14F0"/>
    <w:rsid w:val="00841C8B"/>
    <w:rsid w:val="00862A1D"/>
    <w:rsid w:val="008C1E9C"/>
    <w:rsid w:val="00901FE5"/>
    <w:rsid w:val="009F4F60"/>
    <w:rsid w:val="00A95724"/>
    <w:rsid w:val="00B43C1D"/>
    <w:rsid w:val="00C16C05"/>
    <w:rsid w:val="00C33D58"/>
    <w:rsid w:val="00CC3875"/>
    <w:rsid w:val="00CE4B14"/>
    <w:rsid w:val="00DF107E"/>
    <w:rsid w:val="00E16A35"/>
    <w:rsid w:val="00FA781A"/>
    <w:rsid w:val="0CEA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522</Words>
  <Characters>534</Characters>
  <Lines>4</Lines>
  <Paragraphs>1</Paragraphs>
  <TotalTime>17</TotalTime>
  <ScaleCrop>false</ScaleCrop>
  <LinksUpToDate>false</LinksUpToDate>
  <CharactersWithSpaces>576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2020-04-25T05:41:00Z</dcterms:created>
  <dc:creator>plotline</dc:creator>
  <cp:lastModifiedBy>20190046</cp:lastModifiedBy>
  <dcterms:modified xsi:type="dcterms:W3CDTF">2026-03-03T08:34:53Z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eyJoZGlkIjoiMDFmZDY1M2Q1ZDc3MzBmZTg3MzRhMWU2MTQ3MzczMDkiLCJ1c2VySWQiOiIxNjU2NjgxNTk1In0=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A952D887D9C14AA6B1D4EE8D600A6960_12</vt:lpwstr>
  </property>
</Properties>
</file>