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557" w:rsidRPr="00630E16" w:rsidRDefault="00AA6557" w:rsidP="00AA6557">
      <w:pPr>
        <w:spacing w:beforeLines="50" w:before="156" w:afterLines="50" w:after="156" w:line="420" w:lineRule="exact"/>
        <w:jc w:val="center"/>
        <w:rPr>
          <w:rFonts w:ascii="黑体" w:eastAsia="黑体" w:hAnsi="黑体"/>
          <w:sz w:val="32"/>
          <w:szCs w:val="32"/>
        </w:rPr>
      </w:pPr>
      <w:r w:rsidRPr="00630E16">
        <w:rPr>
          <w:rFonts w:ascii="黑体" w:eastAsia="黑体" w:hAnsi="黑体" w:hint="eastAsia"/>
          <w:sz w:val="32"/>
          <w:szCs w:val="32"/>
        </w:rPr>
        <w:t>北京服装学院博士</w:t>
      </w:r>
      <w:r w:rsidRPr="00630E16">
        <w:rPr>
          <w:rFonts w:ascii="黑体" w:eastAsia="黑体" w:hAnsi="黑体"/>
          <w:sz w:val="32"/>
          <w:szCs w:val="32"/>
        </w:rPr>
        <w:t>、硕士</w:t>
      </w:r>
      <w:r w:rsidRPr="00630E16">
        <w:rPr>
          <w:rFonts w:ascii="黑体" w:eastAsia="黑体" w:hAnsi="黑体" w:hint="eastAsia"/>
          <w:sz w:val="32"/>
          <w:szCs w:val="32"/>
        </w:rPr>
        <w:t>研究生学位论文中期检查管理办法</w:t>
      </w:r>
    </w:p>
    <w:p w:rsidR="00AA6557" w:rsidRPr="00630E16" w:rsidRDefault="00AA6557" w:rsidP="00AA6557">
      <w:pPr>
        <w:spacing w:line="300" w:lineRule="exact"/>
        <w:jc w:val="center"/>
        <w:rPr>
          <w:rFonts w:ascii="宋体" w:hAnsi="宋体"/>
          <w:shd w:val="clear" w:color="auto" w:fill="FFFFFF"/>
        </w:rPr>
      </w:pPr>
      <w:r w:rsidRPr="00630E16">
        <w:rPr>
          <w:rFonts w:ascii="宋体" w:hAnsi="宋体" w:hint="eastAsia"/>
          <w:shd w:val="clear" w:color="auto" w:fill="FFFFFF"/>
        </w:rPr>
        <w:t>（202</w:t>
      </w:r>
      <w:r w:rsidRPr="00630E16">
        <w:rPr>
          <w:rFonts w:ascii="宋体" w:hAnsi="宋体"/>
          <w:shd w:val="clear" w:color="auto" w:fill="FFFFFF"/>
        </w:rPr>
        <w:t>2</w:t>
      </w:r>
      <w:r w:rsidRPr="00630E16">
        <w:rPr>
          <w:rFonts w:ascii="宋体" w:hAnsi="宋体" w:hint="eastAsia"/>
          <w:shd w:val="clear" w:color="auto" w:fill="FFFFFF"/>
        </w:rPr>
        <w:t>年7月</w:t>
      </w:r>
      <w:r w:rsidRPr="00630E16">
        <w:rPr>
          <w:rFonts w:ascii="宋体" w:hAnsi="宋体"/>
          <w:shd w:val="clear" w:color="auto" w:fill="FFFFFF"/>
        </w:rPr>
        <w:t>5</w:t>
      </w:r>
      <w:r w:rsidRPr="00630E16">
        <w:rPr>
          <w:rFonts w:ascii="宋体" w:hAnsi="宋体" w:hint="eastAsia"/>
          <w:shd w:val="clear" w:color="auto" w:fill="FFFFFF"/>
        </w:rPr>
        <w:t>日校</w:t>
      </w:r>
      <w:r w:rsidRPr="00630E16">
        <w:rPr>
          <w:rFonts w:ascii="宋体" w:hAnsi="宋体"/>
          <w:shd w:val="clear" w:color="auto" w:fill="FFFFFF"/>
        </w:rPr>
        <w:t>学位评定委员会通</w:t>
      </w:r>
      <w:r w:rsidRPr="00630E16">
        <w:rPr>
          <w:rFonts w:ascii="宋体" w:hAnsi="宋体" w:hint="eastAsia"/>
          <w:shd w:val="clear" w:color="auto" w:fill="FFFFFF"/>
        </w:rPr>
        <w:t>过）</w:t>
      </w:r>
    </w:p>
    <w:p w:rsidR="00AA6557" w:rsidRPr="00630E16" w:rsidRDefault="00AA6557" w:rsidP="00AA6557">
      <w:pPr>
        <w:spacing w:line="300" w:lineRule="exact"/>
        <w:jc w:val="center"/>
        <w:rPr>
          <w:rFonts w:ascii="宋体" w:hAnsi="宋体" w:hint="eastAsia"/>
          <w:shd w:val="clear" w:color="auto" w:fill="FFFFFF"/>
        </w:rPr>
      </w:pPr>
    </w:p>
    <w:p w:rsidR="00AA6557" w:rsidRPr="00630E16" w:rsidRDefault="00AA6557" w:rsidP="00AA6557">
      <w:pPr>
        <w:pStyle w:val="a5"/>
        <w:spacing w:line="408" w:lineRule="exact"/>
        <w:ind w:firstLineChars="200" w:firstLine="480"/>
        <w:rPr>
          <w:rFonts w:hAnsi="宋体" w:cs="宋体"/>
          <w:spacing w:val="0"/>
          <w:sz w:val="24"/>
        </w:rPr>
      </w:pPr>
      <w:r w:rsidRPr="00630E16">
        <w:rPr>
          <w:rFonts w:hAnsi="宋体" w:cs="宋体" w:hint="eastAsia"/>
          <w:spacing w:val="0"/>
          <w:sz w:val="24"/>
        </w:rPr>
        <w:t>为加强研究生培养过程质量，</w:t>
      </w:r>
      <w:r w:rsidRPr="00630E16">
        <w:rPr>
          <w:rFonts w:hAnsi="宋体" w:cs="宋体"/>
          <w:spacing w:val="0"/>
          <w:sz w:val="24"/>
        </w:rPr>
        <w:t>保证研究生学位论文质量</w:t>
      </w:r>
      <w:r w:rsidRPr="00630E16">
        <w:rPr>
          <w:rFonts w:hAnsi="宋体" w:cs="宋体" w:hint="eastAsia"/>
          <w:spacing w:val="0"/>
          <w:sz w:val="24"/>
        </w:rPr>
        <w:t>，检查学位论文进度情况及存在的相关问题，做好</w:t>
      </w:r>
      <w:r w:rsidRPr="00630E16">
        <w:rPr>
          <w:rFonts w:hAnsi="宋体" w:cs="宋体"/>
          <w:spacing w:val="0"/>
          <w:sz w:val="24"/>
        </w:rPr>
        <w:t>我校学位论文中期检查工作，结合我校实际情况，</w:t>
      </w:r>
      <w:r w:rsidRPr="00630E16">
        <w:rPr>
          <w:rFonts w:hAnsi="宋体" w:cs="宋体" w:hint="eastAsia"/>
          <w:spacing w:val="0"/>
          <w:sz w:val="24"/>
        </w:rPr>
        <w:t>特制定本办法。</w:t>
      </w:r>
    </w:p>
    <w:p w:rsidR="00AA6557" w:rsidRPr="00630E16" w:rsidRDefault="00AA6557" w:rsidP="00AA6557">
      <w:pPr>
        <w:spacing w:line="408" w:lineRule="exact"/>
        <w:ind w:firstLineChars="200" w:firstLine="482"/>
        <w:rPr>
          <w:rFonts w:ascii="宋体" w:hAnsi="宋体" w:cs="宋体"/>
          <w:b/>
          <w:kern w:val="0"/>
          <w:sz w:val="24"/>
        </w:rPr>
      </w:pPr>
      <w:r w:rsidRPr="00630E16">
        <w:rPr>
          <w:rFonts w:ascii="宋体" w:hAnsi="宋体" w:cs="宋体" w:hint="eastAsia"/>
          <w:b/>
          <w:kern w:val="0"/>
          <w:sz w:val="24"/>
        </w:rPr>
        <w:t>一、时间</w:t>
      </w:r>
      <w:r w:rsidRPr="00630E16">
        <w:rPr>
          <w:rFonts w:ascii="宋体" w:hAnsi="宋体" w:cs="宋体"/>
          <w:b/>
          <w:kern w:val="0"/>
          <w:sz w:val="24"/>
        </w:rPr>
        <w:t>要求</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hint="eastAsia"/>
          <w:kern w:val="0"/>
          <w:sz w:val="24"/>
        </w:rPr>
        <w:t>研究生学位论文中期检查一般应在开题通过半年后进行，硕士研究生原则上要求在第五学期初完成（国际商务</w:t>
      </w:r>
      <w:r w:rsidRPr="00630E16">
        <w:rPr>
          <w:rFonts w:ascii="宋体" w:hAnsi="宋体" w:cs="宋体"/>
          <w:kern w:val="0"/>
          <w:sz w:val="24"/>
        </w:rPr>
        <w:t>专业</w:t>
      </w:r>
      <w:r w:rsidRPr="00630E16">
        <w:rPr>
          <w:rFonts w:ascii="宋体" w:hAnsi="宋体" w:cs="宋体" w:hint="eastAsia"/>
          <w:kern w:val="0"/>
          <w:sz w:val="24"/>
        </w:rPr>
        <w:t>为</w:t>
      </w:r>
      <w:proofErr w:type="gramStart"/>
      <w:r w:rsidRPr="00630E16">
        <w:rPr>
          <w:rFonts w:ascii="宋体" w:hAnsi="宋体" w:cs="宋体"/>
          <w:kern w:val="0"/>
          <w:sz w:val="24"/>
        </w:rPr>
        <w:t>第</w:t>
      </w:r>
      <w:r w:rsidRPr="00630E16">
        <w:rPr>
          <w:rFonts w:ascii="宋体" w:hAnsi="宋体" w:cs="宋体" w:hint="eastAsia"/>
          <w:kern w:val="0"/>
          <w:sz w:val="24"/>
        </w:rPr>
        <w:t>三</w:t>
      </w:r>
      <w:r w:rsidRPr="00630E16">
        <w:rPr>
          <w:rFonts w:ascii="宋体" w:hAnsi="宋体" w:cs="宋体"/>
          <w:kern w:val="0"/>
          <w:sz w:val="24"/>
        </w:rPr>
        <w:t>学期</w:t>
      </w:r>
      <w:r w:rsidRPr="00630E16">
        <w:rPr>
          <w:rFonts w:ascii="宋体" w:hAnsi="宋体" w:cs="宋体" w:hint="eastAsia"/>
          <w:kern w:val="0"/>
          <w:sz w:val="24"/>
        </w:rPr>
        <w:t>期</w:t>
      </w:r>
      <w:proofErr w:type="gramEnd"/>
      <w:r w:rsidRPr="00630E16">
        <w:rPr>
          <w:rFonts w:ascii="宋体" w:hAnsi="宋体" w:cs="宋体" w:hint="eastAsia"/>
          <w:kern w:val="0"/>
          <w:sz w:val="24"/>
        </w:rPr>
        <w:t>中）。博士研究生原则上要求在第四学期的第十周前完成。另外，参加中期检查的学位论文工作量应不低于总工作量的50%。</w:t>
      </w:r>
    </w:p>
    <w:p w:rsidR="00AA6557" w:rsidRPr="00630E16" w:rsidRDefault="00AA6557" w:rsidP="00AA6557">
      <w:pPr>
        <w:spacing w:line="408" w:lineRule="exact"/>
        <w:ind w:firstLineChars="200" w:firstLine="482"/>
        <w:rPr>
          <w:rFonts w:ascii="宋体" w:hAnsi="宋体" w:cs="宋体"/>
          <w:b/>
          <w:kern w:val="0"/>
          <w:sz w:val="24"/>
        </w:rPr>
      </w:pPr>
      <w:r w:rsidRPr="00630E16">
        <w:rPr>
          <w:rFonts w:ascii="宋体" w:hAnsi="宋体" w:cs="宋体" w:hint="eastAsia"/>
          <w:b/>
          <w:kern w:val="0"/>
          <w:sz w:val="24"/>
        </w:rPr>
        <w:t>二</w:t>
      </w:r>
      <w:r w:rsidRPr="00630E16">
        <w:rPr>
          <w:rFonts w:ascii="宋体" w:hAnsi="宋体" w:cs="宋体"/>
          <w:b/>
          <w:kern w:val="0"/>
          <w:sz w:val="24"/>
        </w:rPr>
        <w:t>、</w:t>
      </w:r>
      <w:r w:rsidRPr="00630E16">
        <w:rPr>
          <w:rFonts w:ascii="宋体" w:hAnsi="宋体" w:cs="宋体" w:hint="eastAsia"/>
          <w:b/>
          <w:kern w:val="0"/>
          <w:sz w:val="24"/>
        </w:rPr>
        <w:t>检查对象</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hint="eastAsia"/>
          <w:kern w:val="0"/>
          <w:sz w:val="24"/>
        </w:rPr>
        <w:t>已通过</w:t>
      </w:r>
      <w:r w:rsidRPr="00630E16">
        <w:rPr>
          <w:rFonts w:ascii="宋体" w:hAnsi="宋体" w:cs="宋体"/>
          <w:kern w:val="0"/>
          <w:sz w:val="24"/>
        </w:rPr>
        <w:t>学位</w:t>
      </w:r>
      <w:r w:rsidRPr="00630E16">
        <w:rPr>
          <w:rFonts w:ascii="宋体" w:hAnsi="宋体" w:cs="宋体" w:hint="eastAsia"/>
          <w:kern w:val="0"/>
          <w:sz w:val="24"/>
        </w:rPr>
        <w:t>论文开题</w:t>
      </w:r>
      <w:r w:rsidRPr="00630E16">
        <w:rPr>
          <w:rFonts w:ascii="宋体" w:hAnsi="宋体" w:cs="宋体"/>
          <w:kern w:val="0"/>
          <w:sz w:val="24"/>
        </w:rPr>
        <w:t>评审</w:t>
      </w:r>
      <w:r w:rsidRPr="00630E16">
        <w:rPr>
          <w:rFonts w:ascii="宋体" w:hAnsi="宋体" w:cs="宋体" w:hint="eastAsia"/>
          <w:kern w:val="0"/>
          <w:sz w:val="24"/>
        </w:rPr>
        <w:t>的在读研究生。</w:t>
      </w:r>
    </w:p>
    <w:p w:rsidR="00AA6557" w:rsidRPr="00630E16" w:rsidRDefault="00AA6557" w:rsidP="00AA6557">
      <w:pPr>
        <w:spacing w:line="408" w:lineRule="exact"/>
        <w:ind w:firstLineChars="200" w:firstLine="482"/>
        <w:rPr>
          <w:rFonts w:ascii="宋体" w:hAnsi="宋体" w:cs="宋体"/>
          <w:b/>
          <w:kern w:val="0"/>
          <w:sz w:val="24"/>
        </w:rPr>
      </w:pPr>
      <w:r w:rsidRPr="00630E16">
        <w:rPr>
          <w:rFonts w:ascii="宋体" w:hAnsi="宋体" w:cs="宋体" w:hint="eastAsia"/>
          <w:b/>
          <w:kern w:val="0"/>
          <w:sz w:val="24"/>
        </w:rPr>
        <w:t>三、检查内容</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hint="eastAsia"/>
          <w:kern w:val="0"/>
          <w:sz w:val="24"/>
        </w:rPr>
        <w:t>1</w:t>
      </w:r>
      <w:r w:rsidRPr="00630E16">
        <w:rPr>
          <w:rFonts w:ascii="宋体" w:hAnsi="宋体" w:cs="宋体"/>
          <w:kern w:val="0"/>
          <w:sz w:val="24"/>
        </w:rPr>
        <w:t>.</w:t>
      </w:r>
      <w:r w:rsidRPr="00630E16">
        <w:rPr>
          <w:rFonts w:ascii="宋体" w:hAnsi="宋体" w:cs="宋体" w:hint="eastAsia"/>
          <w:kern w:val="0"/>
          <w:sz w:val="24"/>
        </w:rPr>
        <w:t>研究工作主要进展；</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hint="eastAsia"/>
          <w:kern w:val="0"/>
          <w:sz w:val="24"/>
        </w:rPr>
        <w:t>2</w:t>
      </w:r>
      <w:r w:rsidRPr="00630E16">
        <w:rPr>
          <w:rFonts w:ascii="宋体" w:hAnsi="宋体" w:cs="宋体"/>
          <w:kern w:val="0"/>
          <w:sz w:val="24"/>
        </w:rPr>
        <w:t>.</w:t>
      </w:r>
      <w:r w:rsidRPr="00630E16">
        <w:rPr>
          <w:rFonts w:ascii="宋体" w:hAnsi="宋体" w:cs="宋体" w:hint="eastAsia"/>
          <w:kern w:val="0"/>
          <w:sz w:val="24"/>
        </w:rPr>
        <w:t>已经取得的主要研究成果；</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kern w:val="0"/>
          <w:sz w:val="24"/>
        </w:rPr>
        <w:t>3.</w:t>
      </w:r>
      <w:r w:rsidRPr="00630E16">
        <w:rPr>
          <w:rFonts w:ascii="宋体" w:hAnsi="宋体" w:cs="宋体" w:hint="eastAsia"/>
          <w:kern w:val="0"/>
          <w:sz w:val="24"/>
        </w:rPr>
        <w:t>根据国内外研究最新发展及项目进展情况，对哪些研究内容作了必要调整或变动；</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kern w:val="0"/>
          <w:sz w:val="24"/>
        </w:rPr>
        <w:t>4.</w:t>
      </w:r>
      <w:r w:rsidRPr="00630E16">
        <w:rPr>
          <w:rFonts w:ascii="宋体" w:hAnsi="宋体" w:cs="宋体" w:hint="eastAsia"/>
          <w:kern w:val="0"/>
          <w:sz w:val="24"/>
        </w:rPr>
        <w:t>存在的问题及解决方案；</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kern w:val="0"/>
          <w:sz w:val="24"/>
        </w:rPr>
        <w:t>5.</w:t>
      </w:r>
      <w:r w:rsidRPr="00630E16">
        <w:rPr>
          <w:rFonts w:ascii="宋体" w:hAnsi="宋体" w:cs="宋体" w:hint="eastAsia"/>
          <w:kern w:val="0"/>
          <w:sz w:val="24"/>
        </w:rPr>
        <w:t>下一步论文工作计划和预期成果。</w:t>
      </w:r>
    </w:p>
    <w:p w:rsidR="00AA6557" w:rsidRPr="00630E16" w:rsidRDefault="00AA6557" w:rsidP="00AA6557">
      <w:pPr>
        <w:spacing w:line="408" w:lineRule="exact"/>
        <w:ind w:firstLineChars="200" w:firstLine="482"/>
        <w:rPr>
          <w:rFonts w:ascii="宋体" w:hAnsi="宋体" w:cs="宋体"/>
          <w:b/>
          <w:kern w:val="0"/>
          <w:sz w:val="24"/>
        </w:rPr>
      </w:pPr>
      <w:r w:rsidRPr="00630E16">
        <w:rPr>
          <w:rFonts w:ascii="宋体" w:hAnsi="宋体" w:cs="宋体" w:hint="eastAsia"/>
          <w:b/>
          <w:kern w:val="0"/>
          <w:sz w:val="24"/>
        </w:rPr>
        <w:t>四、检查组织与要求</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hint="eastAsia"/>
          <w:kern w:val="0"/>
          <w:sz w:val="24"/>
        </w:rPr>
        <w:t>1.硕士研究生撰写《中期检查报告》，经导师同意后，提前一周在“研究生教务管理系统”中提交中期检查申请，并上</w:t>
      </w:r>
      <w:proofErr w:type="gramStart"/>
      <w:r w:rsidRPr="00630E16">
        <w:rPr>
          <w:rFonts w:ascii="宋体" w:hAnsi="宋体" w:cs="宋体" w:hint="eastAsia"/>
          <w:kern w:val="0"/>
          <w:sz w:val="24"/>
        </w:rPr>
        <w:t>传中期</w:t>
      </w:r>
      <w:proofErr w:type="gramEnd"/>
      <w:r w:rsidRPr="00630E16">
        <w:rPr>
          <w:rFonts w:ascii="宋体" w:hAnsi="宋体" w:cs="宋体" w:hint="eastAsia"/>
          <w:kern w:val="0"/>
          <w:sz w:val="24"/>
        </w:rPr>
        <w:t>检查报告。博士研究生直接提交至研究生院。</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kern w:val="0"/>
          <w:sz w:val="24"/>
        </w:rPr>
        <w:t>2.</w:t>
      </w:r>
      <w:r w:rsidRPr="00630E16">
        <w:rPr>
          <w:rFonts w:ascii="宋体" w:hAnsi="宋体" w:cs="宋体" w:hint="eastAsia"/>
          <w:kern w:val="0"/>
          <w:sz w:val="24"/>
        </w:rPr>
        <w:t>硕士研究生论文中期检查工作在主管院长的指导下，由研究生院负责监督，各二级学院检查领导小组具体实施。学校检查领导小组由主管研究生工作的副校长、研究生院院长、学位办负责人组成。二级学院中期检查领导小组由各二级学院主管研究生工作的院长（主任）、学科带头人、导师组成。学校检查领导小组将对各二级学院的检查工作进行抽查。</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kern w:val="0"/>
          <w:sz w:val="24"/>
        </w:rPr>
        <w:t>3.</w:t>
      </w:r>
      <w:r w:rsidRPr="00630E16">
        <w:rPr>
          <w:rFonts w:ascii="宋体" w:hAnsi="宋体" w:cs="宋体" w:hint="eastAsia"/>
          <w:kern w:val="0"/>
          <w:sz w:val="24"/>
        </w:rPr>
        <w:t>硕士研究生的中期检查工作由硕士研究生所在培养单位负责组织安排，以报告会或答辩的形式进行，博士研究生的</w:t>
      </w:r>
      <w:r w:rsidRPr="00630E16">
        <w:rPr>
          <w:rFonts w:ascii="宋体" w:hAnsi="宋体" w:cs="宋体"/>
          <w:kern w:val="0"/>
          <w:sz w:val="24"/>
        </w:rPr>
        <w:t>中期检查</w:t>
      </w:r>
      <w:r w:rsidRPr="00630E16">
        <w:rPr>
          <w:rFonts w:ascii="宋体" w:hAnsi="宋体" w:cs="宋体" w:hint="eastAsia"/>
          <w:kern w:val="0"/>
          <w:sz w:val="24"/>
        </w:rPr>
        <w:t>工作由研究生院组织具体实施，</w:t>
      </w:r>
      <w:r w:rsidRPr="00630E16">
        <w:rPr>
          <w:rFonts w:ascii="宋体" w:hAnsi="宋体" w:cs="宋体"/>
          <w:kern w:val="0"/>
          <w:sz w:val="24"/>
        </w:rPr>
        <w:t>以学术活动的形式公开进行，</w:t>
      </w:r>
      <w:r w:rsidRPr="00630E16">
        <w:rPr>
          <w:rFonts w:ascii="宋体" w:hAnsi="宋体" w:cs="宋体" w:hint="eastAsia"/>
          <w:kern w:val="0"/>
          <w:sz w:val="24"/>
        </w:rPr>
        <w:t>主要对研究生阶段性研究成果、研究方案、论文进</w:t>
      </w:r>
      <w:r w:rsidRPr="00630E16">
        <w:rPr>
          <w:rFonts w:ascii="宋体" w:hAnsi="宋体" w:cs="宋体" w:hint="eastAsia"/>
          <w:kern w:val="0"/>
          <w:sz w:val="24"/>
        </w:rPr>
        <w:lastRenderedPageBreak/>
        <w:t>度、后续工作及论文质量等进行考查。中期检查专家小组的人数及职称要求同开题专家小组一致。</w:t>
      </w:r>
    </w:p>
    <w:p w:rsidR="00AA6557" w:rsidRPr="00630E16" w:rsidRDefault="00AA6557" w:rsidP="00AA6557">
      <w:pPr>
        <w:spacing w:line="408" w:lineRule="exact"/>
        <w:ind w:firstLineChars="200" w:firstLine="482"/>
        <w:rPr>
          <w:rFonts w:ascii="宋体" w:hAnsi="宋体" w:cs="宋体"/>
          <w:b/>
          <w:kern w:val="0"/>
          <w:sz w:val="24"/>
        </w:rPr>
      </w:pPr>
      <w:r w:rsidRPr="00630E16">
        <w:rPr>
          <w:rFonts w:ascii="宋体" w:hAnsi="宋体" w:cs="宋体" w:hint="eastAsia"/>
          <w:b/>
          <w:kern w:val="0"/>
          <w:sz w:val="24"/>
        </w:rPr>
        <w:t>五</w:t>
      </w:r>
      <w:r w:rsidRPr="00630E16">
        <w:rPr>
          <w:rFonts w:ascii="宋体" w:hAnsi="宋体" w:cs="宋体"/>
          <w:b/>
          <w:kern w:val="0"/>
          <w:sz w:val="24"/>
        </w:rPr>
        <w:t>、</w:t>
      </w:r>
      <w:r w:rsidRPr="00630E16">
        <w:rPr>
          <w:rFonts w:ascii="宋体" w:hAnsi="宋体" w:cs="宋体" w:hint="eastAsia"/>
          <w:b/>
          <w:kern w:val="0"/>
          <w:sz w:val="24"/>
        </w:rPr>
        <w:t>检查程序</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hint="eastAsia"/>
          <w:kern w:val="0"/>
          <w:sz w:val="24"/>
        </w:rPr>
        <w:t>1</w:t>
      </w:r>
      <w:r w:rsidRPr="00630E16">
        <w:rPr>
          <w:rFonts w:ascii="宋体" w:hAnsi="宋体" w:cs="宋体"/>
          <w:kern w:val="0"/>
          <w:sz w:val="24"/>
        </w:rPr>
        <w:t>.</w:t>
      </w:r>
      <w:r w:rsidRPr="00630E16">
        <w:rPr>
          <w:rFonts w:ascii="宋体" w:hAnsi="宋体" w:cs="宋体" w:hint="eastAsia"/>
          <w:kern w:val="0"/>
          <w:sz w:val="24"/>
        </w:rPr>
        <w:t>导师根据本人所带研究生的研究方向，论文进展情况做出简要介绍。</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hint="eastAsia"/>
          <w:kern w:val="0"/>
          <w:sz w:val="24"/>
        </w:rPr>
        <w:t>2</w:t>
      </w:r>
      <w:r w:rsidRPr="00630E16">
        <w:rPr>
          <w:rFonts w:ascii="宋体" w:hAnsi="宋体" w:cs="宋体"/>
          <w:kern w:val="0"/>
          <w:sz w:val="24"/>
        </w:rPr>
        <w:t>.</w:t>
      </w:r>
      <w:r w:rsidRPr="00630E16">
        <w:rPr>
          <w:rFonts w:ascii="宋体" w:hAnsi="宋体" w:cs="宋体" w:hint="eastAsia"/>
          <w:kern w:val="0"/>
          <w:sz w:val="24"/>
        </w:rPr>
        <w:t>研究生展示其论文进展情况，并作简要说明。</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hint="eastAsia"/>
          <w:kern w:val="0"/>
          <w:sz w:val="24"/>
        </w:rPr>
        <w:t>3</w:t>
      </w:r>
      <w:r w:rsidRPr="00630E16">
        <w:rPr>
          <w:rFonts w:ascii="宋体" w:hAnsi="宋体" w:cs="宋体"/>
          <w:kern w:val="0"/>
          <w:sz w:val="24"/>
        </w:rPr>
        <w:t>.</w:t>
      </w:r>
      <w:r w:rsidRPr="00630E16">
        <w:rPr>
          <w:rFonts w:ascii="宋体" w:hAnsi="宋体" w:cs="宋体" w:hint="eastAsia"/>
          <w:kern w:val="0"/>
          <w:sz w:val="24"/>
        </w:rPr>
        <w:t>检查人员针对研究生学位论文的工作进展、研究成果和下一步工作计划等进行提问，研究生答辩。</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kern w:val="0"/>
          <w:sz w:val="24"/>
        </w:rPr>
        <w:t>4.</w:t>
      </w:r>
      <w:r w:rsidRPr="00630E16">
        <w:rPr>
          <w:rFonts w:ascii="宋体" w:hAnsi="宋体" w:cs="宋体" w:hint="eastAsia"/>
          <w:kern w:val="0"/>
          <w:sz w:val="24"/>
        </w:rPr>
        <w:t>检查</w:t>
      </w:r>
      <w:r w:rsidRPr="00630E16">
        <w:rPr>
          <w:rFonts w:ascii="宋体" w:hAnsi="宋体" w:cs="宋体"/>
          <w:kern w:val="0"/>
          <w:sz w:val="24"/>
        </w:rPr>
        <w:t>组</w:t>
      </w:r>
      <w:r w:rsidRPr="00630E16">
        <w:rPr>
          <w:rFonts w:ascii="宋体" w:hAnsi="宋体" w:cs="宋体" w:hint="eastAsia"/>
          <w:kern w:val="0"/>
          <w:sz w:val="24"/>
        </w:rPr>
        <w:t>集体评议，重点审查学位论文是否按开题报告预定内容及计划进度进行，已取得的学术成果是否符合标准，对存在问题的解决方案是否可行，下一步工作计划是否合理等，并给出专家</w:t>
      </w:r>
      <w:proofErr w:type="gramStart"/>
      <w:r w:rsidRPr="00630E16">
        <w:rPr>
          <w:rFonts w:ascii="宋体" w:hAnsi="宋体" w:cs="宋体" w:hint="eastAsia"/>
          <w:kern w:val="0"/>
          <w:sz w:val="24"/>
        </w:rPr>
        <w:t>组评价</w:t>
      </w:r>
      <w:proofErr w:type="gramEnd"/>
      <w:r w:rsidRPr="00630E16">
        <w:rPr>
          <w:rFonts w:ascii="宋体" w:hAnsi="宋体" w:cs="宋体" w:hint="eastAsia"/>
          <w:kern w:val="0"/>
          <w:sz w:val="24"/>
        </w:rPr>
        <w:t>意见和综合结论，专家组成员在中期报告上签字。</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kern w:val="0"/>
          <w:sz w:val="24"/>
        </w:rPr>
        <w:t>5.</w:t>
      </w:r>
      <w:r w:rsidRPr="00630E16">
        <w:rPr>
          <w:rFonts w:ascii="宋体" w:hAnsi="宋体" w:cs="宋体" w:hint="eastAsia"/>
          <w:kern w:val="0"/>
          <w:sz w:val="24"/>
        </w:rPr>
        <w:t>不能按期参加学位论文中期检查的研究生，须在中期检查报告会召开前至少7天提出延期检查的申请，由导师和培养单位审批同意后，方可推迟检查。硕士生如无故未参加中期检查，将停止其学位论文的后期工作。</w:t>
      </w:r>
    </w:p>
    <w:p w:rsidR="00AA6557" w:rsidRPr="00630E16" w:rsidRDefault="00AA6557" w:rsidP="00AA6557">
      <w:pPr>
        <w:spacing w:line="408" w:lineRule="exact"/>
        <w:ind w:firstLineChars="200" w:firstLine="482"/>
        <w:rPr>
          <w:rFonts w:ascii="宋体" w:hAnsi="宋体" w:cs="宋体"/>
          <w:b/>
          <w:kern w:val="0"/>
          <w:sz w:val="24"/>
        </w:rPr>
      </w:pPr>
      <w:r w:rsidRPr="00630E16">
        <w:rPr>
          <w:rFonts w:ascii="宋体" w:hAnsi="宋体" w:cs="宋体" w:hint="eastAsia"/>
          <w:b/>
          <w:kern w:val="0"/>
          <w:sz w:val="24"/>
        </w:rPr>
        <w:t>六、检查结果的处理</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hint="eastAsia"/>
          <w:kern w:val="0"/>
          <w:sz w:val="24"/>
        </w:rPr>
        <w:t>1</w:t>
      </w:r>
      <w:r w:rsidRPr="00630E16">
        <w:rPr>
          <w:rFonts w:ascii="宋体" w:hAnsi="宋体" w:cs="宋体"/>
          <w:kern w:val="0"/>
          <w:sz w:val="24"/>
        </w:rPr>
        <w:t>.</w:t>
      </w:r>
      <w:r w:rsidRPr="00630E16">
        <w:rPr>
          <w:rFonts w:ascii="宋体" w:hAnsi="宋体" w:cs="宋体" w:hint="eastAsia"/>
          <w:kern w:val="0"/>
          <w:sz w:val="24"/>
        </w:rPr>
        <w:t>学位论文中期检查表，硕士研究生由所在培养单位存档备查，博士研究生由研究生院存档备查。培养单位及研究生院应将各研究生学位论文中期检查结论及其评议意见和建议及时通知导师。</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hint="eastAsia"/>
          <w:kern w:val="0"/>
          <w:sz w:val="24"/>
        </w:rPr>
        <w:t>2.中期检查结束一周内，硕士研究生导师根据中期检查结果，在“研究生教务管理系统”中录入所指导研究生的中期检查结果。</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kern w:val="0"/>
          <w:sz w:val="24"/>
        </w:rPr>
        <w:t>3</w:t>
      </w:r>
      <w:r w:rsidRPr="00630E16">
        <w:rPr>
          <w:rFonts w:ascii="宋体" w:hAnsi="宋体" w:cs="宋体" w:hint="eastAsia"/>
          <w:kern w:val="0"/>
          <w:sz w:val="24"/>
        </w:rPr>
        <w:t>.检查合格的研究生进入下一阶段的论文工作。</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kern w:val="0"/>
          <w:sz w:val="24"/>
        </w:rPr>
        <w:t>4</w:t>
      </w:r>
      <w:r w:rsidRPr="00630E16">
        <w:rPr>
          <w:rFonts w:ascii="宋体" w:hAnsi="宋体" w:cs="宋体" w:hint="eastAsia"/>
          <w:kern w:val="0"/>
          <w:sz w:val="24"/>
        </w:rPr>
        <w:t>．中期检查结果为不合格的研究生，如检查小组</w:t>
      </w:r>
      <w:proofErr w:type="gramStart"/>
      <w:r w:rsidRPr="00630E16">
        <w:rPr>
          <w:rFonts w:ascii="宋体" w:hAnsi="宋体" w:cs="宋体" w:hint="eastAsia"/>
          <w:kern w:val="0"/>
          <w:sz w:val="24"/>
        </w:rPr>
        <w:t>作出</w:t>
      </w:r>
      <w:proofErr w:type="gramEnd"/>
      <w:r w:rsidRPr="00630E16">
        <w:rPr>
          <w:rFonts w:ascii="宋体" w:hAnsi="宋体" w:cs="宋体" w:hint="eastAsia"/>
          <w:kern w:val="0"/>
          <w:sz w:val="24"/>
        </w:rPr>
        <w:t>修改研究计划建议的，导师应根据检查意见，指导研究生对论文及时进行修改、补充和完善，硕士研究生可在一月内重新提出中期检查的申请，由培养单位组织对其学位论文重新进行中期检查。中期检查合格者，可以继续相应学位论文工作；中期检查仍不合格者，作延期答辩处理。博士研究生中期检查未通过者即作延期答辩处理。</w:t>
      </w:r>
    </w:p>
    <w:p w:rsidR="00AA6557" w:rsidRPr="00630E16" w:rsidRDefault="00AA6557" w:rsidP="00AA6557">
      <w:pPr>
        <w:spacing w:line="408" w:lineRule="exact"/>
        <w:ind w:firstLineChars="200" w:firstLine="480"/>
        <w:rPr>
          <w:rFonts w:ascii="宋体" w:hAnsi="宋体" w:cs="宋体"/>
          <w:kern w:val="0"/>
          <w:sz w:val="24"/>
        </w:rPr>
      </w:pPr>
      <w:r w:rsidRPr="00630E16">
        <w:rPr>
          <w:rFonts w:ascii="宋体" w:hAnsi="宋体" w:cs="宋体"/>
          <w:kern w:val="0"/>
          <w:sz w:val="24"/>
        </w:rPr>
        <w:t>5.</w:t>
      </w:r>
      <w:r w:rsidRPr="00630E16">
        <w:rPr>
          <w:rFonts w:ascii="宋体" w:hAnsi="宋体" w:cs="宋体" w:hint="eastAsia"/>
          <w:kern w:val="0"/>
          <w:sz w:val="24"/>
        </w:rPr>
        <w:t>在</w:t>
      </w:r>
      <w:r w:rsidRPr="00630E16">
        <w:rPr>
          <w:rFonts w:ascii="宋体" w:hAnsi="宋体" w:cs="宋体"/>
          <w:kern w:val="0"/>
          <w:sz w:val="24"/>
        </w:rPr>
        <w:t>中期检查阶段需</w:t>
      </w:r>
      <w:r w:rsidRPr="00630E16">
        <w:rPr>
          <w:rFonts w:ascii="宋体" w:hAnsi="宋体" w:cs="宋体" w:hint="eastAsia"/>
          <w:kern w:val="0"/>
          <w:sz w:val="24"/>
        </w:rPr>
        <w:t>重新开题者，须办理延期答辩手续，在征求导师意见的基础上，由研究生提出申请，经学位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委员会或博士项目学位评定委员会同意，报研究生院备案。</w:t>
      </w:r>
    </w:p>
    <w:p w:rsidR="00AA6557" w:rsidRPr="00630E16" w:rsidRDefault="00AA6557" w:rsidP="00AA6557">
      <w:pPr>
        <w:pStyle w:val="a3"/>
        <w:spacing w:line="408" w:lineRule="exact"/>
        <w:ind w:firstLineChars="200" w:firstLine="482"/>
      </w:pPr>
      <w:r w:rsidRPr="00630E16">
        <w:rPr>
          <w:rFonts w:hAnsi="宋体" w:hint="eastAsia"/>
          <w:b/>
          <w:sz w:val="24"/>
          <w:lang w:eastAsia="zh-CN"/>
        </w:rPr>
        <w:t>七</w:t>
      </w:r>
      <w:r w:rsidRPr="00630E16">
        <w:rPr>
          <w:rFonts w:hAnsi="宋体"/>
          <w:b/>
          <w:sz w:val="24"/>
          <w:lang w:eastAsia="zh-CN"/>
        </w:rPr>
        <w:t>、</w:t>
      </w:r>
      <w:proofErr w:type="spellStart"/>
      <w:r w:rsidRPr="00630E16">
        <w:rPr>
          <w:rFonts w:hAnsi="宋体"/>
          <w:sz w:val="24"/>
        </w:rPr>
        <w:t>本办法自</w:t>
      </w:r>
      <w:r w:rsidRPr="00630E16">
        <w:rPr>
          <w:rFonts w:hAnsi="宋体" w:cs="仿宋" w:hint="eastAsia"/>
          <w:kern w:val="0"/>
          <w:sz w:val="24"/>
          <w:lang w:val="zh-CN" w:bidi="zh-CN"/>
        </w:rPr>
        <w:t>公布之日</w:t>
      </w:r>
      <w:r w:rsidRPr="00630E16">
        <w:rPr>
          <w:rFonts w:hAnsi="宋体"/>
          <w:sz w:val="24"/>
        </w:rPr>
        <w:t>起</w:t>
      </w:r>
      <w:r w:rsidRPr="00630E16">
        <w:rPr>
          <w:rFonts w:hAnsi="宋体" w:hint="eastAsia"/>
          <w:sz w:val="24"/>
        </w:rPr>
        <w:t>施行</w:t>
      </w:r>
      <w:proofErr w:type="spellEnd"/>
      <w:r w:rsidRPr="00630E16">
        <w:rPr>
          <w:rFonts w:hAnsi="宋体" w:hint="eastAsia"/>
          <w:sz w:val="24"/>
          <w:lang w:eastAsia="zh-CN"/>
        </w:rPr>
        <w:t>。</w:t>
      </w:r>
      <w:proofErr w:type="spellStart"/>
      <w:r w:rsidRPr="00630E16">
        <w:rPr>
          <w:rFonts w:hAnsi="宋体"/>
          <w:sz w:val="24"/>
        </w:rPr>
        <w:t>本办法</w:t>
      </w:r>
      <w:r w:rsidRPr="00630E16">
        <w:rPr>
          <w:rFonts w:hAnsi="宋体" w:hint="eastAsia"/>
          <w:sz w:val="24"/>
          <w:lang w:eastAsia="zh-CN"/>
        </w:rPr>
        <w:t>由</w:t>
      </w:r>
      <w:r w:rsidRPr="00630E16">
        <w:rPr>
          <w:rFonts w:hAnsi="宋体"/>
          <w:sz w:val="24"/>
        </w:rPr>
        <w:t>研究生院负责解释</w:t>
      </w:r>
      <w:proofErr w:type="spellEnd"/>
      <w:r w:rsidRPr="00630E16">
        <w:rPr>
          <w:rFonts w:hAnsi="宋体"/>
          <w:sz w:val="24"/>
        </w:rPr>
        <w:t>。</w:t>
      </w:r>
    </w:p>
    <w:p w:rsidR="00C32F90" w:rsidRPr="00AA6557" w:rsidRDefault="00C32F90">
      <w:pPr>
        <w:rPr>
          <w:lang w:val="x-none"/>
        </w:rPr>
      </w:pPr>
      <w:bookmarkStart w:id="0" w:name="_GoBack"/>
      <w:bookmarkEnd w:id="0"/>
    </w:p>
    <w:sectPr w:rsidR="00C32F90" w:rsidRPr="00AA655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仿宋">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557"/>
    <w:rsid w:val="00AA6557"/>
    <w:rsid w:val="00C32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46C8AF-9FC0-475E-B535-1103C718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55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AA6557"/>
    <w:rPr>
      <w:rFonts w:ascii="宋体" w:hAnsi="Courier New"/>
      <w:lang w:val="x-none" w:eastAsia="x-none"/>
    </w:rPr>
  </w:style>
  <w:style w:type="character" w:customStyle="1" w:styleId="a4">
    <w:name w:val="纯文本 字符"/>
    <w:basedOn w:val="a0"/>
    <w:link w:val="a3"/>
    <w:rsid w:val="00AA6557"/>
    <w:rPr>
      <w:rFonts w:ascii="宋体" w:eastAsia="宋体" w:hAnsi="Courier New" w:cs="Times New Roman"/>
      <w:szCs w:val="24"/>
      <w:lang w:val="x-none" w:eastAsia="x-none"/>
    </w:rPr>
  </w:style>
  <w:style w:type="paragraph" w:styleId="a5">
    <w:name w:val="Body Text"/>
    <w:basedOn w:val="a"/>
    <w:link w:val="a6"/>
    <w:rsid w:val="00AA6557"/>
    <w:pPr>
      <w:autoSpaceDE w:val="0"/>
      <w:autoSpaceDN w:val="0"/>
      <w:adjustRightInd w:val="0"/>
    </w:pPr>
    <w:rPr>
      <w:rFonts w:ascii="宋体"/>
      <w:spacing w:val="13"/>
      <w:kern w:val="0"/>
      <w:sz w:val="28"/>
    </w:rPr>
  </w:style>
  <w:style w:type="character" w:customStyle="1" w:styleId="a6">
    <w:name w:val="正文文本 字符"/>
    <w:basedOn w:val="a0"/>
    <w:link w:val="a5"/>
    <w:rsid w:val="00AA6557"/>
    <w:rPr>
      <w:rFonts w:ascii="宋体" w:eastAsia="宋体" w:hAnsi="Times New Roman" w:cs="Times New Roman"/>
      <w:spacing w:val="13"/>
      <w:kern w:val="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1315</Characters>
  <Application>Microsoft Office Word</Application>
  <DocSecurity>0</DocSecurity>
  <Lines>10</Lines>
  <Paragraphs>3</Paragraphs>
  <ScaleCrop>false</ScaleCrop>
  <Company>Microsoft</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1</cp:revision>
  <dcterms:created xsi:type="dcterms:W3CDTF">2022-08-28T02:49:00Z</dcterms:created>
  <dcterms:modified xsi:type="dcterms:W3CDTF">2022-08-28T02:49:00Z</dcterms:modified>
</cp:coreProperties>
</file>